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6DD" w:rsidRDefault="002006DD" w:rsidP="002006DD">
      <w:pPr>
        <w:shd w:val="clear" w:color="auto" w:fill="FFFFFF"/>
        <w:tabs>
          <w:tab w:val="left" w:pos="566"/>
        </w:tabs>
        <w:spacing w:after="0" w:line="240" w:lineRule="auto"/>
        <w:ind w:firstLine="397"/>
        <w:jc w:val="center"/>
        <w:rPr>
          <w:rFonts w:ascii="Times New Roman" w:hAnsi="Times New Roman"/>
          <w:sz w:val="20"/>
          <w:szCs w:val="20"/>
        </w:rPr>
      </w:pPr>
    </w:p>
    <w:p w:rsidR="002006DD" w:rsidRDefault="002006DD" w:rsidP="002006DD">
      <w:pPr>
        <w:shd w:val="clear" w:color="auto" w:fill="FFFFFF"/>
        <w:tabs>
          <w:tab w:val="left" w:pos="566"/>
        </w:tabs>
        <w:spacing w:after="0" w:line="240" w:lineRule="auto"/>
        <w:ind w:firstLine="397"/>
        <w:jc w:val="center"/>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EK-1 ÖN YÜZ</w:t>
      </w:r>
    </w:p>
    <w:p w:rsidR="002006DD" w:rsidRPr="00333430" w:rsidRDefault="002006DD" w:rsidP="002006DD">
      <w:pPr>
        <w:shd w:val="clear" w:color="auto" w:fill="FFFFFF"/>
        <w:tabs>
          <w:tab w:val="left" w:pos="566"/>
        </w:tabs>
        <w:spacing w:after="0" w:line="240" w:lineRule="auto"/>
        <w:ind w:firstLine="397"/>
        <w:jc w:val="center"/>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w:t>
      </w:r>
      <w:proofErr w:type="gramStart"/>
      <w:r w:rsidRPr="00333430">
        <w:rPr>
          <w:rFonts w:ascii="Times New Roman" w:eastAsia="ヒラギノ明朝 Pro W3" w:hAnsi="Times New Roman"/>
          <w:b/>
          <w:sz w:val="20"/>
          <w:szCs w:val="20"/>
          <w:lang w:eastAsia="tr-TR"/>
        </w:rPr>
        <w:t>Değişik:RG</w:t>
      </w:r>
      <w:proofErr w:type="gramEnd"/>
      <w:r w:rsidRPr="00333430">
        <w:rPr>
          <w:rFonts w:ascii="Times New Roman" w:eastAsia="ヒラギノ明朝 Pro W3" w:hAnsi="Times New Roman"/>
          <w:b/>
          <w:sz w:val="20"/>
          <w:szCs w:val="20"/>
          <w:lang w:eastAsia="tr-TR"/>
        </w:rPr>
        <w:t xml:space="preserve">-19/2/2020-31044)  </w:t>
      </w:r>
    </w:p>
    <w:p w:rsidR="002006DD" w:rsidRPr="00333430" w:rsidRDefault="002006DD" w:rsidP="002006DD">
      <w:pPr>
        <w:shd w:val="clear" w:color="auto" w:fill="FFFFFF"/>
        <w:tabs>
          <w:tab w:val="left" w:pos="566"/>
        </w:tabs>
        <w:spacing w:after="0" w:line="240" w:lineRule="auto"/>
        <w:ind w:firstLine="709"/>
        <w:rPr>
          <w:rFonts w:ascii="Times New Roman" w:eastAsia="ヒラギノ明朝 Pro W3" w:hAnsi="Times New Roman"/>
          <w:b/>
          <w:sz w:val="20"/>
          <w:szCs w:val="20"/>
          <w:lang w:eastAsia="tr-TR"/>
        </w:rPr>
      </w:pPr>
    </w:p>
    <w:p w:rsidR="002006DD" w:rsidRPr="00333430" w:rsidRDefault="002006DD" w:rsidP="002006DD">
      <w:pPr>
        <w:shd w:val="clear" w:color="auto" w:fill="FFFFFF"/>
        <w:tabs>
          <w:tab w:val="left" w:pos="566"/>
        </w:tabs>
        <w:spacing w:after="0" w:line="240" w:lineRule="auto"/>
        <w:ind w:firstLine="397"/>
        <w:jc w:val="center"/>
        <w:rPr>
          <w:rFonts w:ascii="Times New Roman" w:eastAsia="ヒラギノ明朝 Pro W3" w:hAnsi="Times New Roman"/>
          <w:strike/>
          <w:sz w:val="20"/>
          <w:szCs w:val="20"/>
          <w:lang w:eastAsia="tr-TR"/>
        </w:rPr>
      </w:pPr>
      <w:r w:rsidRPr="00333430">
        <w:rPr>
          <w:rFonts w:ascii="Times New Roman" w:eastAsia="ヒラギノ明朝 Pro W3" w:hAnsi="Times New Roman"/>
          <w:sz w:val="20"/>
          <w:szCs w:val="20"/>
          <w:lang w:eastAsia="tr-TR"/>
        </w:rPr>
        <w:t>... VALİLİĞİNE/KAYMAKAMLIĞINA</w:t>
      </w:r>
    </w:p>
    <w:p w:rsidR="002006DD" w:rsidRPr="00333430" w:rsidRDefault="002006DD" w:rsidP="002006DD">
      <w:pPr>
        <w:shd w:val="clear" w:color="auto" w:fill="FFFFFF"/>
        <w:tabs>
          <w:tab w:val="left" w:pos="566"/>
        </w:tabs>
        <w:spacing w:after="0" w:line="240" w:lineRule="auto"/>
        <w:ind w:firstLine="397"/>
        <w:jc w:val="center"/>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(İl/İlçe Millî Eğitim Müdürlüğü)</w:t>
      </w:r>
    </w:p>
    <w:p w:rsidR="002006DD" w:rsidRPr="00333430" w:rsidRDefault="002006DD" w:rsidP="002006DD">
      <w:pPr>
        <w:shd w:val="clear" w:color="auto" w:fill="FFFFFF"/>
        <w:tabs>
          <w:tab w:val="left" w:pos="566"/>
        </w:tabs>
        <w:spacing w:after="0" w:line="240" w:lineRule="auto"/>
        <w:ind w:firstLine="397"/>
        <w:jc w:val="both"/>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 </w:t>
      </w:r>
    </w:p>
    <w:p w:rsidR="002006DD" w:rsidRPr="00333430" w:rsidRDefault="002006DD" w:rsidP="002006DD">
      <w:pPr>
        <w:shd w:val="clear" w:color="auto" w:fill="FFFFFF"/>
        <w:tabs>
          <w:tab w:val="left" w:pos="566"/>
        </w:tabs>
        <w:spacing w:after="0" w:line="240" w:lineRule="auto"/>
        <w:ind w:firstLine="397"/>
        <w:jc w:val="both"/>
        <w:rPr>
          <w:rFonts w:ascii="Times New Roman" w:eastAsia="ヒラギノ明朝 Pro W3" w:hAnsi="Times New Roman"/>
          <w:sz w:val="20"/>
          <w:szCs w:val="20"/>
          <w:lang w:eastAsia="tr-TR"/>
        </w:rPr>
      </w:pPr>
    </w:p>
    <w:p w:rsidR="002006DD" w:rsidRPr="00333430" w:rsidRDefault="002006DD" w:rsidP="002006DD">
      <w:pPr>
        <w:shd w:val="clear" w:color="auto" w:fill="FFFFFF"/>
        <w:tabs>
          <w:tab w:val="left" w:pos="566"/>
        </w:tabs>
        <w:spacing w:after="0" w:line="240" w:lineRule="auto"/>
        <w:ind w:firstLine="397"/>
        <w:jc w:val="both"/>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 xml:space="preserve">Aşağıda belirttiğim özel öğretim kurumuna ait bilgiler tam ve doğru olarak tarafımdan doldurulmuş olup kurum açma izni ile iş yeri açma ve çalışma ruhsatı almak istiyorum.  </w:t>
      </w:r>
    </w:p>
    <w:p w:rsidR="002006DD" w:rsidRPr="00333430" w:rsidRDefault="002006DD" w:rsidP="002006DD">
      <w:pPr>
        <w:shd w:val="clear" w:color="auto" w:fill="FFFFFF"/>
        <w:tabs>
          <w:tab w:val="left" w:pos="566"/>
        </w:tabs>
        <w:spacing w:after="0" w:line="240" w:lineRule="auto"/>
        <w:ind w:firstLine="397"/>
        <w:jc w:val="both"/>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Gereğini arz ederim.</w:t>
      </w:r>
    </w:p>
    <w:p w:rsidR="002006DD" w:rsidRPr="00333430" w:rsidRDefault="002006DD" w:rsidP="002006DD">
      <w:pPr>
        <w:shd w:val="clear" w:color="auto" w:fill="FFFFFF"/>
        <w:tabs>
          <w:tab w:val="left" w:pos="566"/>
        </w:tabs>
        <w:spacing w:after="0" w:line="240" w:lineRule="auto"/>
        <w:ind w:firstLine="5670"/>
        <w:jc w:val="center"/>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Tarih İmza</w:t>
      </w:r>
    </w:p>
    <w:p w:rsidR="002006DD" w:rsidRPr="00333430" w:rsidRDefault="002006DD" w:rsidP="002006DD">
      <w:pPr>
        <w:shd w:val="clear" w:color="auto" w:fill="FFFFFF"/>
        <w:tabs>
          <w:tab w:val="left" w:pos="566"/>
          <w:tab w:val="left" w:pos="6521"/>
        </w:tabs>
        <w:spacing w:after="0" w:line="240" w:lineRule="auto"/>
        <w:jc w:val="right"/>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Kurucu veya Kurucu Temsilcisinin</w:t>
      </w:r>
    </w:p>
    <w:p w:rsidR="002006DD" w:rsidRPr="00333430" w:rsidRDefault="002006DD" w:rsidP="002006DD">
      <w:pPr>
        <w:shd w:val="clear" w:color="auto" w:fill="FFFFFF"/>
        <w:tabs>
          <w:tab w:val="left" w:pos="566"/>
        </w:tabs>
        <w:spacing w:after="0" w:line="240" w:lineRule="auto"/>
        <w:ind w:firstLine="5670"/>
        <w:jc w:val="center"/>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Adı Soyadı</w:t>
      </w:r>
    </w:p>
    <w:p w:rsidR="002006DD" w:rsidRPr="00333430" w:rsidRDefault="002006DD" w:rsidP="002006DD">
      <w:pPr>
        <w:shd w:val="clear" w:color="auto" w:fill="FFFFFF"/>
        <w:tabs>
          <w:tab w:val="left" w:pos="566"/>
        </w:tabs>
        <w:spacing w:after="0" w:line="240" w:lineRule="auto"/>
        <w:ind w:firstLine="397"/>
        <w:jc w:val="both"/>
        <w:rPr>
          <w:rFonts w:ascii="Times New Roman" w:eastAsia="ヒラギノ明朝 Pro W3" w:hAnsi="Times New Roman"/>
          <w:sz w:val="20"/>
          <w:szCs w:val="20"/>
          <w:lang w:eastAsia="tr-TR"/>
        </w:rPr>
      </w:pPr>
    </w:p>
    <w:tbl>
      <w:tblPr>
        <w:tblW w:w="5420"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074"/>
        <w:gridCol w:w="1672"/>
        <w:gridCol w:w="576"/>
        <w:gridCol w:w="558"/>
        <w:gridCol w:w="701"/>
        <w:gridCol w:w="513"/>
        <w:gridCol w:w="1434"/>
        <w:gridCol w:w="2295"/>
      </w:tblGrid>
      <w:tr w:rsidR="002006DD" w:rsidRPr="00333430" w:rsidTr="007021EF">
        <w:trPr>
          <w:trHeight w:val="212"/>
        </w:trPr>
        <w:tc>
          <w:tcPr>
            <w:tcW w:w="5000" w:type="pct"/>
            <w:gridSpan w:val="8"/>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397"/>
              <w:jc w:val="center"/>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ÖZEL ÖĞRETİM KURUMU AÇMAK İSTEYEN KURUCUYA AİT BİLGİLER</w:t>
            </w:r>
          </w:p>
        </w:tc>
      </w:tr>
      <w:tr w:rsidR="002006DD" w:rsidRPr="00333430" w:rsidTr="007021EF">
        <w:trPr>
          <w:trHeight w:val="212"/>
        </w:trPr>
        <w:tc>
          <w:tcPr>
            <w:tcW w:w="5000" w:type="pct"/>
            <w:gridSpan w:val="8"/>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397"/>
              <w:jc w:val="center"/>
              <w:outlineLvl w:val="2"/>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GERÇEK KİŞİLER</w:t>
            </w:r>
          </w:p>
        </w:tc>
      </w:tr>
      <w:tr w:rsidR="002006DD" w:rsidRPr="00333430" w:rsidTr="007021EF">
        <w:trPr>
          <w:trHeight w:val="227"/>
        </w:trPr>
        <w:tc>
          <w:tcPr>
            <w:tcW w:w="1056" w:type="pct"/>
            <w:tcMar>
              <w:top w:w="0" w:type="dxa"/>
              <w:left w:w="70" w:type="dxa"/>
              <w:bottom w:w="0" w:type="dxa"/>
              <w:right w:w="70" w:type="dxa"/>
            </w:tcMar>
            <w:vAlign w:val="cente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sz w:val="20"/>
                <w:szCs w:val="20"/>
                <w:lang w:eastAsia="tr-TR"/>
              </w:rPr>
            </w:pPr>
            <w:r w:rsidRPr="00333430">
              <w:rPr>
                <w:rFonts w:ascii="Times New Roman" w:eastAsia="ヒラギノ明朝 Pro W3" w:hAnsi="Times New Roman"/>
                <w:b/>
                <w:sz w:val="20"/>
                <w:szCs w:val="20"/>
                <w:lang w:eastAsia="tr-TR"/>
              </w:rPr>
              <w:t>Adı ve Soyadı</w:t>
            </w:r>
          </w:p>
        </w:tc>
        <w:tc>
          <w:tcPr>
            <w:tcW w:w="3944" w:type="pct"/>
            <w:gridSpan w:val="7"/>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vAlign w:val="cente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T.C. Kimlik Numarası</w:t>
            </w:r>
          </w:p>
        </w:tc>
        <w:tc>
          <w:tcPr>
            <w:tcW w:w="3944" w:type="pct"/>
            <w:gridSpan w:val="7"/>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vAlign w:val="cente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İkamet Adresi</w:t>
            </w:r>
          </w:p>
        </w:tc>
        <w:tc>
          <w:tcPr>
            <w:tcW w:w="3944" w:type="pct"/>
            <w:gridSpan w:val="7"/>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vAlign w:val="cente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 xml:space="preserve">Vergi Dairesi </w:t>
            </w:r>
          </w:p>
        </w:tc>
        <w:tc>
          <w:tcPr>
            <w:tcW w:w="3944" w:type="pct"/>
            <w:gridSpan w:val="7"/>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vAlign w:val="cente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Vergi Numarası</w:t>
            </w:r>
          </w:p>
        </w:tc>
        <w:tc>
          <w:tcPr>
            <w:tcW w:w="3944" w:type="pct"/>
            <w:gridSpan w:val="7"/>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proofErr w:type="gramStart"/>
            <w:r w:rsidRPr="00333430">
              <w:rPr>
                <w:rFonts w:ascii="Times New Roman" w:eastAsia="ヒラギノ明朝 Pro W3" w:hAnsi="Times New Roman"/>
                <w:b/>
                <w:sz w:val="20"/>
                <w:szCs w:val="20"/>
                <w:lang w:eastAsia="tr-TR"/>
              </w:rPr>
              <w:t>e</w:t>
            </w:r>
            <w:proofErr w:type="gramEnd"/>
            <w:r w:rsidRPr="00333430">
              <w:rPr>
                <w:rFonts w:ascii="Times New Roman" w:eastAsia="ヒラギノ明朝 Pro W3" w:hAnsi="Times New Roman"/>
                <w:b/>
                <w:sz w:val="20"/>
                <w:szCs w:val="20"/>
                <w:lang w:eastAsia="tr-TR"/>
              </w:rPr>
              <w:t>-Posta Adresi</w:t>
            </w:r>
          </w:p>
        </w:tc>
        <w:tc>
          <w:tcPr>
            <w:tcW w:w="3944" w:type="pct"/>
            <w:gridSpan w:val="7"/>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Telefon Numarası</w:t>
            </w:r>
          </w:p>
        </w:tc>
        <w:tc>
          <w:tcPr>
            <w:tcW w:w="3944" w:type="pct"/>
            <w:gridSpan w:val="7"/>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p>
        </w:tc>
      </w:tr>
      <w:tr w:rsidR="002006DD" w:rsidRPr="00333430" w:rsidTr="007021EF">
        <w:trPr>
          <w:trHeight w:val="230"/>
        </w:trPr>
        <w:tc>
          <w:tcPr>
            <w:tcW w:w="5000" w:type="pct"/>
            <w:gridSpan w:val="8"/>
            <w:vAlign w:val="center"/>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sz w:val="20"/>
                <w:szCs w:val="20"/>
                <w:lang w:eastAsia="tr-TR"/>
              </w:rPr>
            </w:pPr>
            <w:r w:rsidRPr="00333430">
              <w:rPr>
                <w:rFonts w:ascii="Times New Roman" w:eastAsia="ヒラギノ明朝 Pro W3" w:hAnsi="Times New Roman"/>
                <w:sz w:val="20"/>
                <w:szCs w:val="20"/>
                <w:lang w:eastAsia="tr-TR"/>
              </w:rPr>
              <w:t>TÜZEL KİŞİLER</w:t>
            </w:r>
          </w:p>
        </w:tc>
      </w:tr>
      <w:tr w:rsidR="002006DD" w:rsidRPr="00333430" w:rsidTr="007021EF">
        <w:tc>
          <w:tcPr>
            <w:tcW w:w="5000" w:type="pct"/>
            <w:gridSpan w:val="8"/>
            <w:vAlign w:val="center"/>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Tüzel Kişiye Ait Bilgiler</w:t>
            </w:r>
          </w:p>
        </w:tc>
      </w:tr>
      <w:tr w:rsidR="002006DD" w:rsidRPr="00333430" w:rsidTr="007021EF">
        <w:trPr>
          <w:cantSplit/>
          <w:trHeight w:val="227"/>
        </w:trPr>
        <w:tc>
          <w:tcPr>
            <w:tcW w:w="1056" w:type="pct"/>
            <w:tcMar>
              <w:top w:w="0" w:type="dxa"/>
              <w:left w:w="70" w:type="dxa"/>
              <w:bottom w:w="0" w:type="dxa"/>
              <w:right w:w="70" w:type="dxa"/>
            </w:tcMar>
            <w:vAlign w:val="cente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 xml:space="preserve">Adı/Unvanı </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cantSplit/>
          <w:trHeight w:val="227"/>
        </w:trPr>
        <w:tc>
          <w:tcPr>
            <w:tcW w:w="1056" w:type="pct"/>
            <w:tcMar>
              <w:top w:w="0" w:type="dxa"/>
              <w:left w:w="70" w:type="dxa"/>
              <w:bottom w:w="0" w:type="dxa"/>
              <w:right w:w="70" w:type="dxa"/>
            </w:tcMar>
            <w:vAlign w:val="cente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Adresi</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cantSplit/>
          <w:trHeight w:val="227"/>
        </w:trPr>
        <w:tc>
          <w:tcPr>
            <w:tcW w:w="1056" w:type="pct"/>
            <w:tcMar>
              <w:top w:w="0" w:type="dxa"/>
              <w:left w:w="70" w:type="dxa"/>
              <w:bottom w:w="0" w:type="dxa"/>
              <w:right w:w="70" w:type="dxa"/>
            </w:tcMar>
            <w:vAlign w:val="cente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Vergi Dairesi</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Vergi Numarası</w:t>
            </w:r>
          </w:p>
        </w:tc>
        <w:tc>
          <w:tcPr>
            <w:tcW w:w="3944" w:type="pct"/>
            <w:gridSpan w:val="7"/>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709"/>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  </w:t>
            </w:r>
          </w:p>
        </w:tc>
      </w:tr>
      <w:tr w:rsidR="002006DD" w:rsidRPr="00333430" w:rsidTr="007021EF">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 xml:space="preserve">Yönetim Organlarını Oluşturan Kişilerin Adı ve Soyadı ile T.C. Kimlik Numaraları </w:t>
            </w:r>
          </w:p>
        </w:tc>
        <w:tc>
          <w:tcPr>
            <w:tcW w:w="3944" w:type="pct"/>
            <w:gridSpan w:val="7"/>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709"/>
              <w:jc w:val="both"/>
              <w:outlineLvl w:val="2"/>
              <w:rPr>
                <w:rFonts w:ascii="Times New Roman" w:eastAsia="ヒラギノ明朝 Pro W3" w:hAnsi="Times New Roman"/>
                <w:b/>
                <w:sz w:val="20"/>
                <w:szCs w:val="20"/>
                <w:lang w:eastAsia="tr-TR"/>
              </w:rPr>
            </w:pPr>
          </w:p>
        </w:tc>
      </w:tr>
      <w:tr w:rsidR="002006DD" w:rsidRPr="00333430" w:rsidTr="007021EF">
        <w:tc>
          <w:tcPr>
            <w:tcW w:w="5000" w:type="pct"/>
            <w:gridSpan w:val="8"/>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Kurucu Temsilcisine Ait Bilgiler</w:t>
            </w: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Adı ve Soyadı </w:t>
            </w:r>
          </w:p>
        </w:tc>
        <w:tc>
          <w:tcPr>
            <w:tcW w:w="3944" w:type="pct"/>
            <w:gridSpan w:val="7"/>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709"/>
              <w:jc w:val="both"/>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T.C. Kimlik Numarası</w:t>
            </w:r>
          </w:p>
        </w:tc>
        <w:tc>
          <w:tcPr>
            <w:tcW w:w="3944" w:type="pct"/>
            <w:gridSpan w:val="7"/>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709"/>
              <w:jc w:val="both"/>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İkamet Adresi</w:t>
            </w:r>
          </w:p>
        </w:tc>
        <w:tc>
          <w:tcPr>
            <w:tcW w:w="3944" w:type="pct"/>
            <w:gridSpan w:val="7"/>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709"/>
              <w:jc w:val="both"/>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proofErr w:type="gramStart"/>
            <w:r w:rsidRPr="00333430">
              <w:rPr>
                <w:rFonts w:ascii="Times New Roman" w:eastAsia="ヒラギノ明朝 Pro W3" w:hAnsi="Times New Roman"/>
                <w:b/>
                <w:sz w:val="20"/>
                <w:szCs w:val="20"/>
                <w:lang w:eastAsia="tr-TR"/>
              </w:rPr>
              <w:t>e</w:t>
            </w:r>
            <w:proofErr w:type="gramEnd"/>
            <w:r w:rsidRPr="00333430">
              <w:rPr>
                <w:rFonts w:ascii="Times New Roman" w:eastAsia="ヒラギノ明朝 Pro W3" w:hAnsi="Times New Roman"/>
                <w:b/>
                <w:sz w:val="20"/>
                <w:szCs w:val="20"/>
                <w:lang w:eastAsia="tr-TR"/>
              </w:rPr>
              <w:t>-Posta Adresi</w:t>
            </w:r>
          </w:p>
        </w:tc>
        <w:tc>
          <w:tcPr>
            <w:tcW w:w="3944" w:type="pct"/>
            <w:gridSpan w:val="7"/>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709"/>
              <w:jc w:val="both"/>
              <w:outlineLvl w:val="2"/>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jc w:val="both"/>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Telefon Numarası</w:t>
            </w:r>
          </w:p>
        </w:tc>
        <w:tc>
          <w:tcPr>
            <w:tcW w:w="3944" w:type="pct"/>
            <w:gridSpan w:val="7"/>
            <w:tcMar>
              <w:top w:w="0" w:type="dxa"/>
              <w:left w:w="70" w:type="dxa"/>
              <w:bottom w:w="0" w:type="dxa"/>
              <w:right w:w="70" w:type="dxa"/>
            </w:tcMar>
          </w:tcPr>
          <w:p w:rsidR="002006DD" w:rsidRPr="00333430" w:rsidRDefault="002006DD" w:rsidP="007021EF">
            <w:pPr>
              <w:keepNext/>
              <w:tabs>
                <w:tab w:val="left" w:pos="566"/>
                <w:tab w:val="left" w:pos="1010"/>
                <w:tab w:val="left" w:pos="4764"/>
              </w:tabs>
              <w:spacing w:after="0" w:line="240" w:lineRule="auto"/>
              <w:ind w:firstLine="709"/>
              <w:jc w:val="both"/>
              <w:outlineLvl w:val="2"/>
              <w:rPr>
                <w:rFonts w:ascii="Times New Roman" w:eastAsia="ヒラギノ明朝 Pro W3" w:hAnsi="Times New Roman"/>
                <w:b/>
                <w:sz w:val="20"/>
                <w:szCs w:val="20"/>
                <w:lang w:eastAsia="tr-TR"/>
              </w:rPr>
            </w:pPr>
          </w:p>
        </w:tc>
      </w:tr>
      <w:tr w:rsidR="002006DD" w:rsidRPr="00333430" w:rsidTr="007021EF">
        <w:tc>
          <w:tcPr>
            <w:tcW w:w="5000" w:type="pct"/>
            <w:gridSpan w:val="8"/>
          </w:tcPr>
          <w:p w:rsidR="002006DD" w:rsidRPr="00333430" w:rsidRDefault="002006DD" w:rsidP="007021EF">
            <w:pPr>
              <w:keepNext/>
              <w:tabs>
                <w:tab w:val="left" w:pos="566"/>
                <w:tab w:val="left" w:pos="1010"/>
                <w:tab w:val="left" w:pos="4764"/>
              </w:tabs>
              <w:spacing w:after="0" w:line="240" w:lineRule="auto"/>
              <w:ind w:firstLine="709"/>
              <w:jc w:val="center"/>
              <w:outlineLvl w:val="2"/>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AÇILMAK İSTENEN ÖZEL ÖĞRETİM KURUMUNA AİT BİLGİLER</w:t>
            </w: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Kurumun Adı</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 </w:t>
            </w: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Adresi</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Adres Kodu</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trHeight w:val="227"/>
        </w:trPr>
        <w:tc>
          <w:tcPr>
            <w:tcW w:w="1056" w:type="pct"/>
            <w:vMerge w:val="restar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p>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İletişim Bilgileri</w:t>
            </w:r>
          </w:p>
        </w:tc>
        <w:tc>
          <w:tcPr>
            <w:tcW w:w="851" w:type="pc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Telefon Numarası</w:t>
            </w:r>
          </w:p>
        </w:tc>
        <w:tc>
          <w:tcPr>
            <w:tcW w:w="3093" w:type="pct"/>
            <w:gridSpan w:val="6"/>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trHeight w:val="227"/>
        </w:trPr>
        <w:tc>
          <w:tcPr>
            <w:tcW w:w="1056" w:type="pct"/>
            <w:vMerge/>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p>
        </w:tc>
        <w:tc>
          <w:tcPr>
            <w:tcW w:w="851" w:type="pc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 xml:space="preserve">Faks Numarası </w:t>
            </w:r>
          </w:p>
        </w:tc>
        <w:tc>
          <w:tcPr>
            <w:tcW w:w="3093" w:type="pct"/>
            <w:gridSpan w:val="6"/>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trHeight w:val="227"/>
        </w:trPr>
        <w:tc>
          <w:tcPr>
            <w:tcW w:w="1056" w:type="pct"/>
            <w:vMerge/>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p>
        </w:tc>
        <w:tc>
          <w:tcPr>
            <w:tcW w:w="851" w:type="pc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rPr>
                <w:rFonts w:ascii="Times New Roman" w:eastAsia="ヒラギノ明朝 Pro W3" w:hAnsi="Times New Roman"/>
                <w:b/>
                <w:sz w:val="20"/>
                <w:szCs w:val="20"/>
                <w:lang w:eastAsia="tr-TR"/>
              </w:rPr>
            </w:pPr>
            <w:proofErr w:type="gramStart"/>
            <w:r w:rsidRPr="00333430">
              <w:rPr>
                <w:rFonts w:ascii="Times New Roman" w:eastAsia="ヒラギノ明朝 Pro W3" w:hAnsi="Times New Roman"/>
                <w:b/>
                <w:sz w:val="20"/>
                <w:szCs w:val="20"/>
                <w:lang w:eastAsia="tr-TR"/>
              </w:rPr>
              <w:t>e</w:t>
            </w:r>
            <w:proofErr w:type="gramEnd"/>
            <w:r w:rsidRPr="00333430">
              <w:rPr>
                <w:rFonts w:ascii="Times New Roman" w:eastAsia="ヒラギノ明朝 Pro W3" w:hAnsi="Times New Roman"/>
                <w:b/>
                <w:sz w:val="20"/>
                <w:szCs w:val="20"/>
                <w:lang w:eastAsia="tr-TR"/>
              </w:rPr>
              <w:t>-Posta</w:t>
            </w:r>
          </w:p>
        </w:tc>
        <w:tc>
          <w:tcPr>
            <w:tcW w:w="3093" w:type="pct"/>
            <w:gridSpan w:val="6"/>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Kurumun Türü ve Seviyesi</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rPr>
                <w:rFonts w:ascii="Times New Roman" w:eastAsia="ヒラギノ明朝 Pro W3" w:hAnsi="Times New Roman"/>
                <w:b/>
                <w:sz w:val="20"/>
                <w:szCs w:val="20"/>
                <w:lang w:eastAsia="tr-TR"/>
              </w:rPr>
            </w:pPr>
          </w:p>
        </w:tc>
      </w:tr>
      <w:tr w:rsidR="002006DD" w:rsidRPr="00333430" w:rsidTr="007021EF">
        <w:trPr>
          <w:trHeight w:val="560"/>
        </w:trPr>
        <w:tc>
          <w:tcPr>
            <w:tcW w:w="1056" w:type="pct"/>
            <w:tcMar>
              <w:top w:w="0" w:type="dxa"/>
              <w:left w:w="70" w:type="dxa"/>
              <w:bottom w:w="0" w:type="dxa"/>
              <w:right w:w="70" w:type="dxa"/>
            </w:tcMar>
            <w:vAlign w:val="cente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Uygulanacak Program</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 </w:t>
            </w:r>
          </w:p>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trHeight w:val="227"/>
        </w:trPr>
        <w:tc>
          <w:tcPr>
            <w:tcW w:w="1056" w:type="pct"/>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Programın Süresi</w:t>
            </w:r>
          </w:p>
        </w:tc>
        <w:tc>
          <w:tcPr>
            <w:tcW w:w="3944" w:type="pct"/>
            <w:gridSpan w:val="7"/>
            <w:tcMar>
              <w:top w:w="0" w:type="dxa"/>
              <w:left w:w="70" w:type="dxa"/>
              <w:bottom w:w="0" w:type="dxa"/>
              <w:right w:w="70" w:type="dxa"/>
            </w:tcMar>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 </w:t>
            </w:r>
          </w:p>
        </w:tc>
      </w:tr>
      <w:tr w:rsidR="002006DD" w:rsidRPr="00333430" w:rsidTr="007021EF">
        <w:trPr>
          <w:cantSplit/>
          <w:trHeight w:val="227"/>
        </w:trPr>
        <w:tc>
          <w:tcPr>
            <w:tcW w:w="1056" w:type="pct"/>
            <w:tcMar>
              <w:top w:w="0" w:type="dxa"/>
              <w:left w:w="70" w:type="dxa"/>
              <w:bottom w:w="0" w:type="dxa"/>
              <w:right w:w="70" w:type="dxa"/>
            </w:tcMar>
            <w:vAlign w:val="cente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Kurumun Binası</w:t>
            </w:r>
          </w:p>
        </w:tc>
        <w:tc>
          <w:tcPr>
            <w:tcW w:w="851" w:type="pct"/>
            <w:tcMar>
              <w:top w:w="0" w:type="dxa"/>
              <w:left w:w="70" w:type="dxa"/>
              <w:bottom w:w="0" w:type="dxa"/>
              <w:right w:w="70" w:type="dxa"/>
            </w:tcMar>
            <w:vAlign w:val="center"/>
          </w:tcPr>
          <w:p w:rsidR="002006DD" w:rsidRPr="00333430" w:rsidRDefault="002006DD" w:rsidP="007021EF">
            <w:pPr>
              <w:shd w:val="clear" w:color="auto" w:fill="FFFFFF"/>
              <w:tabs>
                <w:tab w:val="left" w:pos="288"/>
              </w:tabs>
              <w:spacing w:after="0" w:line="240" w:lineRule="auto"/>
              <w:ind w:right="-75"/>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Kendisinin</w:t>
            </w:r>
          </w:p>
        </w:tc>
        <w:tc>
          <w:tcPr>
            <w:tcW w:w="1195" w:type="pct"/>
            <w:gridSpan w:val="4"/>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c>
          <w:tcPr>
            <w:tcW w:w="730" w:type="pct"/>
            <w:tcMar>
              <w:top w:w="0" w:type="dxa"/>
              <w:left w:w="70" w:type="dxa"/>
              <w:bottom w:w="0" w:type="dxa"/>
              <w:right w:w="70" w:type="dxa"/>
            </w:tcMar>
            <w:vAlign w:val="cente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Kiralık</w:t>
            </w:r>
          </w:p>
        </w:tc>
        <w:tc>
          <w:tcPr>
            <w:tcW w:w="1168" w:type="pct"/>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r w:rsidR="002006DD" w:rsidRPr="00333430" w:rsidTr="007021EF">
        <w:trPr>
          <w:cantSplit/>
          <w:trHeight w:val="227"/>
        </w:trPr>
        <w:tc>
          <w:tcPr>
            <w:tcW w:w="1056" w:type="pct"/>
            <w:tcMar>
              <w:top w:w="0" w:type="dxa"/>
              <w:left w:w="70" w:type="dxa"/>
              <w:bottom w:w="0" w:type="dxa"/>
              <w:right w:w="70" w:type="dxa"/>
            </w:tcMar>
            <w:vAlign w:val="cente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Öğretim Şekli</w:t>
            </w:r>
          </w:p>
        </w:tc>
        <w:tc>
          <w:tcPr>
            <w:tcW w:w="851" w:type="pct"/>
            <w:tcMar>
              <w:top w:w="0" w:type="dxa"/>
              <w:left w:w="70" w:type="dxa"/>
              <w:bottom w:w="0" w:type="dxa"/>
              <w:right w:w="70" w:type="dxa"/>
            </w:tcMar>
            <w:vAlign w:val="center"/>
          </w:tcPr>
          <w:p w:rsidR="002006DD" w:rsidRPr="00333430" w:rsidRDefault="002006DD" w:rsidP="007021EF">
            <w:pPr>
              <w:shd w:val="clear" w:color="auto" w:fill="FFFFFF"/>
              <w:tabs>
                <w:tab w:val="left" w:pos="288"/>
              </w:tabs>
              <w:spacing w:after="0" w:line="240" w:lineRule="auto"/>
              <w:ind w:right="-75"/>
              <w:rPr>
                <w:rFonts w:ascii="Times New Roman" w:eastAsia="ヒラギノ明朝 Pro W3" w:hAnsi="Times New Roman"/>
                <w:sz w:val="20"/>
                <w:szCs w:val="20"/>
                <w:lang w:eastAsia="tr-TR"/>
              </w:rPr>
            </w:pPr>
            <w:r w:rsidRPr="00333430">
              <w:rPr>
                <w:rFonts w:ascii="Times New Roman" w:eastAsia="ヒラギノ明朝 Pro W3" w:hAnsi="Times New Roman"/>
                <w:b/>
                <w:sz w:val="20"/>
                <w:szCs w:val="20"/>
                <w:lang w:eastAsia="tr-TR"/>
              </w:rPr>
              <w:t>Yatılı</w:t>
            </w:r>
          </w:p>
        </w:tc>
        <w:tc>
          <w:tcPr>
            <w:tcW w:w="293" w:type="pct"/>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Kız</w:t>
            </w:r>
          </w:p>
        </w:tc>
        <w:tc>
          <w:tcPr>
            <w:tcW w:w="284" w:type="pct"/>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c>
          <w:tcPr>
            <w:tcW w:w="357" w:type="pct"/>
            <w:vAlign w:val="cente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Erkek</w:t>
            </w:r>
          </w:p>
        </w:tc>
        <w:tc>
          <w:tcPr>
            <w:tcW w:w="261" w:type="pct"/>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c>
          <w:tcPr>
            <w:tcW w:w="730" w:type="pct"/>
            <w:tcMar>
              <w:top w:w="0" w:type="dxa"/>
              <w:left w:w="70" w:type="dxa"/>
              <w:bottom w:w="0" w:type="dxa"/>
              <w:right w:w="70" w:type="dxa"/>
            </w:tcMar>
            <w:vAlign w:val="center"/>
          </w:tcPr>
          <w:p w:rsidR="002006DD" w:rsidRPr="00333430" w:rsidRDefault="002006DD" w:rsidP="007021EF">
            <w:pPr>
              <w:shd w:val="clear" w:color="auto" w:fill="FFFFFF"/>
              <w:tabs>
                <w:tab w:val="left" w:pos="566"/>
              </w:tabs>
              <w:spacing w:after="0" w:line="240" w:lineRule="auto"/>
              <w:jc w:val="both"/>
              <w:rPr>
                <w:rFonts w:ascii="Times New Roman" w:eastAsia="ヒラギノ明朝 Pro W3" w:hAnsi="Times New Roman"/>
                <w:b/>
                <w:sz w:val="20"/>
                <w:szCs w:val="20"/>
                <w:lang w:eastAsia="tr-TR"/>
              </w:rPr>
            </w:pPr>
            <w:r w:rsidRPr="00333430">
              <w:rPr>
                <w:rFonts w:ascii="Times New Roman" w:eastAsia="ヒラギノ明朝 Pro W3" w:hAnsi="Times New Roman"/>
                <w:b/>
                <w:sz w:val="20"/>
                <w:szCs w:val="20"/>
                <w:lang w:eastAsia="tr-TR"/>
              </w:rPr>
              <w:t>Gündüzlü</w:t>
            </w:r>
          </w:p>
        </w:tc>
        <w:tc>
          <w:tcPr>
            <w:tcW w:w="1168" w:type="pct"/>
          </w:tcPr>
          <w:p w:rsidR="002006DD" w:rsidRPr="00333430" w:rsidRDefault="002006DD" w:rsidP="007021EF">
            <w:pPr>
              <w:shd w:val="clear" w:color="auto" w:fill="FFFFFF"/>
              <w:tabs>
                <w:tab w:val="left" w:pos="566"/>
              </w:tabs>
              <w:spacing w:after="0" w:line="240" w:lineRule="auto"/>
              <w:ind w:firstLine="709"/>
              <w:jc w:val="both"/>
              <w:rPr>
                <w:rFonts w:ascii="Times New Roman" w:eastAsia="ヒラギノ明朝 Pro W3" w:hAnsi="Times New Roman"/>
                <w:b/>
                <w:sz w:val="20"/>
                <w:szCs w:val="20"/>
                <w:lang w:eastAsia="tr-TR"/>
              </w:rPr>
            </w:pPr>
          </w:p>
        </w:tc>
      </w:tr>
    </w:tbl>
    <w:p w:rsidR="002006DD" w:rsidRDefault="002006DD" w:rsidP="002006DD">
      <w:pPr>
        <w:shd w:val="clear" w:color="auto" w:fill="FFFFFF"/>
        <w:tabs>
          <w:tab w:val="left" w:pos="566"/>
        </w:tabs>
        <w:spacing w:after="0" w:line="240" w:lineRule="auto"/>
        <w:ind w:left="-567" w:right="-284" w:firstLine="425"/>
        <w:jc w:val="both"/>
        <w:rPr>
          <w:rFonts w:ascii="Times New Roman" w:eastAsia="ヒラギノ明朝 Pro W3" w:hAnsi="Times New Roman"/>
          <w:b/>
          <w:sz w:val="20"/>
          <w:szCs w:val="20"/>
          <w:lang w:eastAsia="tr-TR"/>
        </w:rPr>
      </w:pPr>
      <w:bookmarkStart w:id="0" w:name="_GoBack"/>
      <w:bookmarkEnd w:id="0"/>
      <w:r w:rsidRPr="00333430">
        <w:rPr>
          <w:rFonts w:ascii="Times New Roman" w:eastAsia="ヒラギノ明朝 Pro W3" w:hAnsi="Times New Roman"/>
          <w:b/>
          <w:sz w:val="20"/>
          <w:szCs w:val="20"/>
          <w:lang w:eastAsia="tr-TR"/>
        </w:rPr>
        <w:t>EKLER:</w:t>
      </w:r>
      <w:r w:rsidRPr="00333430">
        <w:rPr>
          <w:rFonts w:ascii="Times New Roman" w:eastAsia="ヒラギノ明朝 Pro W3" w:hAnsi="Times New Roman"/>
          <w:b/>
          <w:sz w:val="20"/>
          <w:szCs w:val="20"/>
          <w:lang w:eastAsia="tr-TR"/>
        </w:rPr>
        <w:tab/>
      </w:r>
      <w:r w:rsidRPr="00333430">
        <w:rPr>
          <w:rFonts w:ascii="Times New Roman" w:eastAsia="ヒラギノ明朝 Pro W3" w:hAnsi="Times New Roman"/>
          <w:b/>
          <w:sz w:val="20"/>
          <w:szCs w:val="20"/>
          <w:lang w:eastAsia="tr-TR"/>
        </w:rPr>
        <w:tab/>
      </w:r>
      <w:r w:rsidRPr="00333430">
        <w:rPr>
          <w:rFonts w:ascii="Times New Roman" w:eastAsia="ヒラギノ明朝 Pro W3" w:hAnsi="Times New Roman"/>
          <w:b/>
          <w:sz w:val="20"/>
          <w:szCs w:val="20"/>
          <w:lang w:eastAsia="tr-TR"/>
        </w:rPr>
        <w:tab/>
      </w:r>
      <w:r w:rsidRPr="00333430">
        <w:rPr>
          <w:rFonts w:ascii="Times New Roman" w:eastAsia="ヒラギノ明朝 Pro W3" w:hAnsi="Times New Roman"/>
          <w:b/>
          <w:sz w:val="20"/>
          <w:szCs w:val="20"/>
          <w:lang w:eastAsia="tr-TR"/>
        </w:rPr>
        <w:tab/>
      </w:r>
      <w:r w:rsidRPr="00333430">
        <w:rPr>
          <w:rFonts w:ascii="Times New Roman" w:eastAsia="ヒラギノ明朝 Pro W3" w:hAnsi="Times New Roman"/>
          <w:b/>
          <w:sz w:val="20"/>
          <w:szCs w:val="20"/>
          <w:lang w:eastAsia="tr-TR"/>
        </w:rPr>
        <w:tab/>
      </w:r>
      <w:r w:rsidRPr="00333430">
        <w:rPr>
          <w:rFonts w:ascii="Times New Roman" w:eastAsia="ヒラギノ明朝 Pro W3" w:hAnsi="Times New Roman"/>
          <w:b/>
          <w:sz w:val="20"/>
          <w:szCs w:val="20"/>
          <w:lang w:eastAsia="tr-TR"/>
        </w:rPr>
        <w:tab/>
      </w:r>
      <w:r w:rsidRPr="00333430">
        <w:rPr>
          <w:rFonts w:ascii="Times New Roman" w:eastAsia="ヒラギノ明朝 Pro W3" w:hAnsi="Times New Roman"/>
          <w:b/>
          <w:sz w:val="20"/>
          <w:szCs w:val="20"/>
          <w:lang w:eastAsia="tr-TR"/>
        </w:rPr>
        <w:tab/>
      </w:r>
      <w:r w:rsidRPr="00333430">
        <w:rPr>
          <w:rFonts w:ascii="Times New Roman" w:eastAsia="ヒラギノ明朝 Pro W3" w:hAnsi="Times New Roman"/>
          <w:b/>
          <w:sz w:val="20"/>
          <w:szCs w:val="20"/>
          <w:lang w:eastAsia="tr-TR"/>
        </w:rPr>
        <w:tab/>
      </w:r>
      <w:r w:rsidRPr="00333430">
        <w:rPr>
          <w:rFonts w:ascii="Times New Roman" w:eastAsia="ヒラギノ明朝 Pro W3" w:hAnsi="Times New Roman"/>
          <w:b/>
          <w:sz w:val="20"/>
          <w:szCs w:val="20"/>
          <w:lang w:eastAsia="tr-TR"/>
        </w:rPr>
        <w:tab/>
        <w:t xml:space="preserve">                      </w:t>
      </w:r>
    </w:p>
    <w:p w:rsidR="002006DD" w:rsidRPr="003D5600" w:rsidRDefault="002006DD" w:rsidP="002006DD">
      <w:pPr>
        <w:shd w:val="clear" w:color="auto" w:fill="FFFFFF"/>
        <w:tabs>
          <w:tab w:val="left" w:pos="566"/>
        </w:tabs>
        <w:spacing w:after="0" w:line="240" w:lineRule="auto"/>
        <w:ind w:firstLine="567"/>
        <w:jc w:val="center"/>
        <w:rPr>
          <w:rFonts w:ascii="Times New Roman" w:eastAsia="ヒラギノ明朝 Pro W3" w:hAnsi="Times New Roman"/>
          <w:b/>
          <w:sz w:val="24"/>
          <w:szCs w:val="24"/>
          <w:lang w:eastAsia="tr-TR"/>
        </w:rPr>
      </w:pPr>
      <w:r>
        <w:rPr>
          <w:rFonts w:ascii="Times New Roman" w:eastAsia="ヒラギノ明朝 Pro W3" w:hAnsi="Times New Roman"/>
          <w:b/>
          <w:sz w:val="20"/>
          <w:szCs w:val="20"/>
          <w:lang w:eastAsia="tr-TR"/>
        </w:rPr>
        <w:br w:type="page"/>
      </w:r>
      <w:r w:rsidRPr="003D5600">
        <w:rPr>
          <w:rFonts w:ascii="Times New Roman" w:eastAsia="ヒラギノ明朝 Pro W3" w:hAnsi="Times New Roman"/>
          <w:b/>
          <w:sz w:val="24"/>
          <w:szCs w:val="24"/>
          <w:lang w:eastAsia="tr-TR"/>
        </w:rPr>
        <w:lastRenderedPageBreak/>
        <w:t xml:space="preserve">EK-1 ARKA YÜZ </w:t>
      </w:r>
      <w:r w:rsidRPr="003D5600">
        <w:rPr>
          <w:rFonts w:ascii="Times New Roman" w:eastAsia="ヒラギノ明朝 Pro W3" w:hAnsi="Times New Roman"/>
          <w:b/>
          <w:bCs/>
          <w:sz w:val="24"/>
          <w:szCs w:val="24"/>
          <w:lang w:eastAsia="tr-TR"/>
        </w:rPr>
        <w:t>(</w:t>
      </w:r>
      <w:proofErr w:type="gramStart"/>
      <w:r w:rsidRPr="003D5600">
        <w:rPr>
          <w:rFonts w:ascii="Times New Roman" w:eastAsia="ヒラギノ明朝 Pro W3" w:hAnsi="Times New Roman"/>
          <w:b/>
          <w:bCs/>
          <w:sz w:val="24"/>
          <w:szCs w:val="24"/>
          <w:lang w:eastAsia="tr-TR"/>
        </w:rPr>
        <w:t>Değişik:RG</w:t>
      </w:r>
      <w:proofErr w:type="gramEnd"/>
      <w:r w:rsidRPr="003D5600">
        <w:rPr>
          <w:rFonts w:ascii="Times New Roman" w:eastAsia="ヒラギノ明朝 Pro W3" w:hAnsi="Times New Roman"/>
          <w:b/>
          <w:bCs/>
          <w:sz w:val="24"/>
          <w:szCs w:val="24"/>
          <w:lang w:eastAsia="tr-TR"/>
        </w:rPr>
        <w:t>-3/1/2025-32771)</w:t>
      </w:r>
      <w:r w:rsidRPr="003D5600">
        <w:rPr>
          <w:rFonts w:ascii="Times New Roman" w:eastAsia="ヒラギノ明朝 Pro W3" w:hAnsi="Times New Roman"/>
          <w:b/>
          <w:sz w:val="24"/>
          <w:szCs w:val="24"/>
          <w:lang w:eastAsia="tr-TR"/>
        </w:rPr>
        <w:t xml:space="preserve"> </w:t>
      </w:r>
    </w:p>
    <w:p w:rsidR="002006DD" w:rsidRPr="00CE14F6" w:rsidRDefault="002006DD" w:rsidP="002006DD">
      <w:pPr>
        <w:shd w:val="clear" w:color="auto" w:fill="FFFFFF"/>
        <w:tabs>
          <w:tab w:val="left" w:pos="566"/>
        </w:tabs>
        <w:spacing w:after="0" w:line="240" w:lineRule="auto"/>
        <w:ind w:firstLine="567"/>
        <w:jc w:val="center"/>
        <w:rPr>
          <w:rFonts w:ascii="Times New Roman" w:hAnsi="Times New Roman"/>
        </w:rPr>
      </w:pP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 xml:space="preserve">1- </w:t>
      </w:r>
      <w:r w:rsidRPr="00656E81">
        <w:rPr>
          <w:rFonts w:ascii="Times New Roman" w:eastAsia="Times New Roman" w:hAnsi="Times New Roman"/>
          <w:sz w:val="20"/>
          <w:szCs w:val="20"/>
          <w:lang w:eastAsia="tr-TR"/>
        </w:rPr>
        <w:t>Kanunun 4 üncü maddesinin birinci fıkrasında yer alan kişilerin aynı fıkrada belirtilen şartları haiz olduğuna ilişkin yazılı beyanı.</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proofErr w:type="gramStart"/>
      <w:r w:rsidRPr="00656E81">
        <w:rPr>
          <w:rFonts w:ascii="Times New Roman" w:eastAsia="ヒラギノ明朝 Pro W3" w:hAnsi="Times New Roman"/>
          <w:sz w:val="20"/>
          <w:szCs w:val="20"/>
          <w:lang w:eastAsia="tr-TR"/>
        </w:rPr>
        <w:t>2- Kurucu tüzel kişi ise kuruluş amaçları içinde özel öğretim kurumu işletmeciliği yapılacağına ilişkin ifade ile ortakların ve ortaklar arasında tüzel kişiler varsa o tüzel kişilerin de uyruğunun yer aldığı ve tüzel kişinin niteliğine göre Türkiye Ticaret Sicili Gazetesi’nde yayımlanmış ana sözleşme, tüzük ya da vakıf senedinin ve varsa değişikliklerinin örneği.</w:t>
      </w:r>
      <w:proofErr w:type="gramEnd"/>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 xml:space="preserve">3- Kurucu tüzel kişi ise kurucu temsilcisinin; kurumu açma, kapatma, devretme ve benzeri işlemleri yürütme yetkisine sahip olduğunun da belirtildiği genel kurul veya yönetim kurulu kararının millî eğitim müdürlüğünce onaylı örneği. </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4- Binanın sağlam ve dayanıklı olduğuna ilişkin teknik rapor ve ekler ile teknik raporu düzenleyen inşaat mühendisinin geçerliliği devam eden SİM ve İTB belgeleri.</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5- Binanın ve çevresinin sağlık yönünden uygun olduğuna ilişkin il veya ilçe ilgili sağlık birimince düzenlenen rapor.</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6- Binada yangına karşı ilgili mevzuatına göre gerekli önlemlerin alındığına ilişkin itfaiye müdürlüğünce düzenlenen rapor.</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ヒラギノ明朝 Pro W3" w:hAnsi="Times New Roman"/>
          <w:sz w:val="20"/>
          <w:szCs w:val="20"/>
          <w:lang w:eastAsia="tr-TR"/>
        </w:rPr>
        <w:t xml:space="preserve">7- </w:t>
      </w:r>
      <w:r w:rsidRPr="00656E81">
        <w:rPr>
          <w:rFonts w:ascii="Times New Roman" w:eastAsia="Times New Roman" w:hAnsi="Times New Roman"/>
          <w:sz w:val="20"/>
          <w:szCs w:val="20"/>
          <w:lang w:eastAsia="tr-TR"/>
        </w:rPr>
        <w:t xml:space="preserve">Binanın kurum açılacak kat veya katları için ayrı ayrı, okul ve özel eğitim ve </w:t>
      </w:r>
      <w:proofErr w:type="gramStart"/>
      <w:r w:rsidRPr="00656E81">
        <w:rPr>
          <w:rFonts w:ascii="Times New Roman" w:eastAsia="Times New Roman" w:hAnsi="Times New Roman"/>
          <w:sz w:val="20"/>
          <w:szCs w:val="20"/>
          <w:lang w:eastAsia="tr-TR"/>
        </w:rPr>
        <w:t>rehabilitasyon</w:t>
      </w:r>
      <w:proofErr w:type="gramEnd"/>
      <w:r w:rsidRPr="00656E81">
        <w:rPr>
          <w:rFonts w:ascii="Times New Roman" w:eastAsia="Times New Roman" w:hAnsi="Times New Roman"/>
          <w:sz w:val="20"/>
          <w:szCs w:val="20"/>
          <w:lang w:eastAsia="tr-TR"/>
        </w:rPr>
        <w:t xml:space="preserve"> merkezi olarak kullanılacak binaların ayrıca bahçeleri için de 35x50 cm veya A3 ebadında kâğıtlara çizilmiş yerleşim planı, binanın dış cepheleri ile bahçesini gösteren fotoğrafları ve bunların kayıtlı olduğu taşınabilir elektronik kayıt.</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 xml:space="preserve">8- Resmi okullardan farklı uygulama yapmak isteyen özel okullar için Bakanlıkça onaylanmak üzere hazırlanan kurum yönetmelik taslağı ve </w:t>
      </w:r>
      <w:r w:rsidRPr="00656E81">
        <w:rPr>
          <w:rFonts w:ascii="Times New Roman" w:eastAsia="Times New Roman" w:hAnsi="Times New Roman"/>
          <w:sz w:val="20"/>
          <w:szCs w:val="20"/>
          <w:lang w:eastAsia="tr-TR"/>
        </w:rPr>
        <w:t>taşınabilir elektronik kaydı.</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9- Resmi okullardan farklı uygulama yapmak istemeyen özel okullar için resmî benzeri okulların tabi olduğu yönetmeliği uygulayacağına dair yazılı beyanı.</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 xml:space="preserve">10- Resmî veya özel okullarda benzeri olmayan öğretim programı ve/veya haftalık ders çizelgesi uygulayacak kurumlar için Bakanlıkça onaylanmak üzere öğretim programı ve/veya haftalık ders çizelgesinin </w:t>
      </w:r>
      <w:r w:rsidRPr="00656E81">
        <w:rPr>
          <w:rFonts w:ascii="Times New Roman" w:eastAsia="Times New Roman" w:hAnsi="Times New Roman"/>
          <w:sz w:val="20"/>
          <w:szCs w:val="20"/>
          <w:lang w:eastAsia="tr-TR"/>
        </w:rPr>
        <w:t>taşınabilir elektronik kaydı</w:t>
      </w:r>
      <w:r w:rsidRPr="00656E81">
        <w:rPr>
          <w:rFonts w:ascii="Times New Roman" w:eastAsia="ヒラギノ明朝 Pro W3" w:hAnsi="Times New Roman"/>
          <w:sz w:val="20"/>
          <w:szCs w:val="20"/>
          <w:lang w:eastAsia="tr-TR"/>
        </w:rPr>
        <w:t>.</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11- Resmî veya özel okullarda benzeri bulunan öğretim programı ve/veya haftalık ders çizelgesini uygulayacak kurumlar için bu yönde yazılı beyan.</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 xml:space="preserve">12- Okullar dışındaki kurumların uygulayacakları öğretim programının onaylandığı Talim ve Terbiye Kurulu kararının tarih ve sayısı. </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ヒラギノ明朝 Pro W3" w:hAnsi="Times New Roman"/>
          <w:sz w:val="20"/>
          <w:szCs w:val="20"/>
          <w:lang w:eastAsia="tr-TR"/>
        </w:rPr>
        <w:t>13- Yönetici çalışma izin teklifi ve kurum öğretime başlamadan önce nitelikleri de belirtilen gerekli tüm personele ilişkin çalışma izin tekliflerinin yapılacağına dair yazılı beyan.</w:t>
      </w:r>
      <w:r w:rsidRPr="00656E81">
        <w:rPr>
          <w:rFonts w:ascii="Times New Roman" w:eastAsia="Times New Roman" w:hAnsi="Times New Roman"/>
          <w:sz w:val="20"/>
          <w:szCs w:val="20"/>
          <w:lang w:eastAsia="tr-TR"/>
        </w:rPr>
        <w:t xml:space="preserve"> </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 xml:space="preserve">14- Özel mesleki ve teknik </w:t>
      </w:r>
      <w:proofErr w:type="gramStart"/>
      <w:r w:rsidRPr="00656E81">
        <w:rPr>
          <w:rFonts w:ascii="Times New Roman" w:eastAsia="ヒラギノ明朝 Pro W3" w:hAnsi="Times New Roman"/>
          <w:sz w:val="20"/>
          <w:szCs w:val="20"/>
          <w:lang w:eastAsia="tr-TR"/>
        </w:rPr>
        <w:t>Anadolu lisesi</w:t>
      </w:r>
      <w:proofErr w:type="gramEnd"/>
      <w:r w:rsidRPr="00656E81">
        <w:rPr>
          <w:rFonts w:ascii="Times New Roman" w:eastAsia="ヒラギノ明朝 Pro W3" w:hAnsi="Times New Roman"/>
          <w:sz w:val="20"/>
          <w:szCs w:val="20"/>
          <w:lang w:eastAsia="tr-TR"/>
        </w:rPr>
        <w:t xml:space="preserve"> sağlık hizmetleri alanı açacakların her bölüm için bir asıl görevli aylık ücretli alan/dal dersleri öğretmeninin çalışma izin teklifleri.</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 xml:space="preserve">15- Özel mesleki ve teknik </w:t>
      </w:r>
      <w:proofErr w:type="gramStart"/>
      <w:r w:rsidRPr="00656E81">
        <w:rPr>
          <w:rFonts w:ascii="Times New Roman" w:eastAsia="ヒラギノ明朝 Pro W3" w:hAnsi="Times New Roman"/>
          <w:sz w:val="20"/>
          <w:szCs w:val="20"/>
          <w:lang w:eastAsia="tr-TR"/>
        </w:rPr>
        <w:t>Anadolu lisesi</w:t>
      </w:r>
      <w:proofErr w:type="gramEnd"/>
      <w:r w:rsidRPr="00656E81">
        <w:rPr>
          <w:rFonts w:ascii="Times New Roman" w:eastAsia="ヒラギノ明朝 Pro W3" w:hAnsi="Times New Roman"/>
          <w:sz w:val="20"/>
          <w:szCs w:val="20"/>
          <w:lang w:eastAsia="tr-TR"/>
        </w:rPr>
        <w:t xml:space="preserve"> sağlık hizmetleri alanı açacakların, hastane/hastanelerle yapacakları ve il sağlık müdürlüğünce onaylı protokol.</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16- Kurum binası kurucuya ait ise tapu senedinin millî eğitim müdürlüğünce onaylı örneği, kurum binası kiralık ise tapu senedi örneği ile başvuru tarihi itibarıyla okullarda öğretim süresi kadar, diğer kurumlarda ise en az bir yıllık kira sözleşmesinin aslı veya millî eğitim müdürlüğünce onaylı örneği.</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ヒラギノ明朝 Pro W3" w:hAnsi="Times New Roman"/>
          <w:sz w:val="20"/>
          <w:szCs w:val="20"/>
          <w:lang w:eastAsia="tr-TR"/>
        </w:rPr>
        <w:t>17- Tapu kütüğünde konut olarak kayıtlı bir ana taşınmazın bağımsız bölümlerinde açılacak anaokullarının bahçe kullanımı için kat maliklerinin oy birliği ile verecekleri muvafakat belgesi.</w:t>
      </w:r>
      <w:r w:rsidRPr="00656E81">
        <w:rPr>
          <w:rFonts w:ascii="Times New Roman" w:eastAsia="Times New Roman" w:hAnsi="Times New Roman"/>
          <w:sz w:val="20"/>
          <w:szCs w:val="20"/>
          <w:lang w:eastAsia="tr-TR"/>
        </w:rPr>
        <w:t xml:space="preserve"> (Belgede muvafakat veren kat sahibi veya vekillerinin ayrı ayrı muvafakatlerine ilişkin imzaları ile binanın kaç daireli olduğu ve imzaların kat sahibi veya vekillerine ait olduğuna ilişkin apartman yöneticisinin imzası bulunur.) </w:t>
      </w:r>
      <w:proofErr w:type="gramStart"/>
      <w:r w:rsidRPr="00656E81">
        <w:rPr>
          <w:rFonts w:ascii="Times New Roman" w:eastAsia="Times New Roman" w:hAnsi="Times New Roman"/>
          <w:bCs/>
          <w:iCs/>
          <w:sz w:val="20"/>
          <w:szCs w:val="20"/>
          <w:lang w:eastAsia="tr-TR"/>
        </w:rPr>
        <w:t xml:space="preserve">Kısmen veya tamamen Hazinenin özel mülkiyetindeki taşınmazlar, özel bütçeli idarelerin mülkiyetinde bulunan taşınmazlar ve Vakıflar Genel Müdürlüğü ile idare ve temsil ettiği mazbut vakıflara ait taşınmazlar üzerinde açılacak </w:t>
      </w:r>
      <w:r w:rsidRPr="00656E81">
        <w:rPr>
          <w:rFonts w:ascii="Times New Roman" w:eastAsia="Times New Roman" w:hAnsi="Times New Roman"/>
          <w:sz w:val="20"/>
          <w:szCs w:val="20"/>
          <w:lang w:eastAsia="tr-TR"/>
        </w:rPr>
        <w:t xml:space="preserve">kurumlar için başvuru tarihi itibariyle okullarda öğretim süresi kadar, diğer kurumlarda en az bir yıl o kurum tarafından kullanılabileceğini gösterir kira sözleşmesi, irtifak hakkı sözleşmesi veya resmî </w:t>
      </w:r>
      <w:proofErr w:type="spellStart"/>
      <w:r w:rsidRPr="00656E81">
        <w:rPr>
          <w:rFonts w:ascii="Times New Roman" w:eastAsia="Times New Roman" w:hAnsi="Times New Roman"/>
          <w:sz w:val="20"/>
          <w:szCs w:val="20"/>
          <w:lang w:eastAsia="tr-TR"/>
        </w:rPr>
        <w:t>muvafakatname</w:t>
      </w:r>
      <w:proofErr w:type="spellEnd"/>
      <w:r w:rsidRPr="00656E81">
        <w:rPr>
          <w:rFonts w:ascii="Times New Roman" w:eastAsia="Times New Roman" w:hAnsi="Times New Roman"/>
          <w:sz w:val="20"/>
          <w:szCs w:val="20"/>
          <w:lang w:eastAsia="tr-TR"/>
        </w:rPr>
        <w:t xml:space="preserve">. </w:t>
      </w:r>
      <w:proofErr w:type="gramEnd"/>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18- Denizcilik kursu ve havacılık kursu gibi özellik arz eden kurumlar için ilgili bakanlıkların uygun görüş yazısı.</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19- Yabancı uyruklular tarafından veya Türk vatandaşlarıyla ortaklık yolu ile açılacak milletlerarası özel öğretim kurumları için Cumhurbaşkanı Kararı.</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bCs/>
          <w:sz w:val="20"/>
          <w:szCs w:val="20"/>
          <w:lang w:eastAsia="tr-TR"/>
        </w:rPr>
      </w:pPr>
      <w:proofErr w:type="gramStart"/>
      <w:r w:rsidRPr="00656E81">
        <w:rPr>
          <w:rFonts w:ascii="Times New Roman" w:eastAsia="Times New Roman" w:hAnsi="Times New Roman"/>
          <w:bCs/>
          <w:sz w:val="20"/>
          <w:szCs w:val="20"/>
          <w:lang w:eastAsia="tr-TR"/>
        </w:rPr>
        <w:t>20- Türk programı dışında başka ülke programı uygulayacak milletlerarası özel öğretim kurumları için uygulayacakları programın uygulanmasına izin verildiğine dair Dışişleri Bakanlığından tasdikli, izin veren ülkenin eğitiminden sorumlu birimi tarafından düzenlenen belge ile uluslararası diploma ve sertifika programları uygulayacaklar için bu programların ülke programı ile birlikte uygulanmasına izin verildiğine dair Dışişleri Bakanlığından tasdikli, izin veren ülkenin eğitiminden sorumlu birimi tarafından düzenlenen belge.</w:t>
      </w:r>
      <w:proofErr w:type="gramEnd"/>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t>21- 492 sayılı Harçlar Kanunu gereği ruhsatları harca tâbi kurum açacaklar için harç yatırıldığına dair onaylı belge.</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sz w:val="20"/>
          <w:szCs w:val="20"/>
          <w:lang w:eastAsia="tr-TR"/>
        </w:rPr>
      </w:pPr>
      <w:r w:rsidRPr="00656E81">
        <w:rPr>
          <w:rFonts w:ascii="Times New Roman" w:eastAsia="ヒラギノ明朝 Pro W3" w:hAnsi="Times New Roman"/>
          <w:sz w:val="20"/>
          <w:szCs w:val="20"/>
          <w:lang w:eastAsia="tr-TR"/>
        </w:rPr>
        <w:lastRenderedPageBreak/>
        <w:t xml:space="preserve">22- </w:t>
      </w:r>
      <w:r w:rsidRPr="00656E81">
        <w:rPr>
          <w:rFonts w:ascii="Times New Roman" w:eastAsia="Times New Roman" w:hAnsi="Times New Roman"/>
          <w:sz w:val="20"/>
          <w:szCs w:val="20"/>
          <w:lang w:eastAsia="tr-TR"/>
        </w:rPr>
        <w:t xml:space="preserve">Organize sanayi bölgesi içinde veya dışında özel meslekî ve teknik </w:t>
      </w:r>
      <w:proofErr w:type="gramStart"/>
      <w:r w:rsidRPr="00656E81">
        <w:rPr>
          <w:rFonts w:ascii="Times New Roman" w:eastAsia="Times New Roman" w:hAnsi="Times New Roman"/>
          <w:sz w:val="20"/>
          <w:szCs w:val="20"/>
          <w:lang w:eastAsia="tr-TR"/>
        </w:rPr>
        <w:t>Anadolu lisesi</w:t>
      </w:r>
      <w:proofErr w:type="gramEnd"/>
      <w:r w:rsidRPr="00656E81">
        <w:rPr>
          <w:rFonts w:ascii="Times New Roman" w:eastAsia="Times New Roman" w:hAnsi="Times New Roman"/>
          <w:sz w:val="20"/>
          <w:szCs w:val="20"/>
          <w:lang w:eastAsia="tr-TR"/>
        </w:rPr>
        <w:t xml:space="preserve"> açacakların, öğrencilerinin beceri eğitimi/staj çalışması/yaz uygulamalarını yapabilecekleri; okul ile aynı il sınırları içerisinde ve destek verilmesi kararlaştırılan alanlarda/dallarda faaliyette bulunan orta veyahut büyük ölçekli işletme/işletmelerle yapacakları en az 10 yıl süreli protokol.</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Times New Roman" w:hAnsi="Times New Roman"/>
          <w:sz w:val="20"/>
          <w:szCs w:val="20"/>
          <w:lang w:eastAsia="tr-TR"/>
        </w:rPr>
        <w:t>23- Organize sanayi bölgesi içerisinde organize sanayi bölgesi tüzel kişiliği haricindeki kişiler tarafından açılacak özel öğretim kurumları için ilgili organize sanayi bölgesi yönetim kurulu başkanlığından alınacak uygunluk görüş yazısı.</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Times New Roman" w:hAnsi="Times New Roman"/>
          <w:sz w:val="20"/>
          <w:szCs w:val="20"/>
          <w:lang w:eastAsia="tr-TR"/>
        </w:rPr>
        <w:t>24- Açılacak okulun Bakanlık Coğrafi Bilgi Sistemine (MEBCBS) eklenmek üzere; Genel Müdürlükçe belirlenerek internet sayfasında yayımlanan formatta bina, duvar, bahçe ve benzeri detayların yer aldığı ölçüm kroki verisi.</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ヒラギノ明朝 Pro W3" w:hAnsi="Times New Roman"/>
          <w:sz w:val="20"/>
          <w:szCs w:val="20"/>
          <w:lang w:eastAsia="tr-TR"/>
        </w:rPr>
        <w:t>25- Özel öğretim kursları ve sosyal etkinlik merkezleri için kurucu gerçek kişi ise kurucunun, tüzel kişi ise kurucu temsilcisinin öğrenim belgesi veya hizmet cetveli.</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Times New Roman" w:hAnsi="Times New Roman"/>
          <w:sz w:val="20"/>
          <w:szCs w:val="20"/>
          <w:lang w:eastAsia="tr-TR"/>
        </w:rPr>
        <w:t xml:space="preserve">26- Gerçek kişilerde kurucu, tüzel kişilerde kurucu temsilcisinin son altı ayda çekilmiş </w:t>
      </w:r>
      <w:proofErr w:type="spellStart"/>
      <w:r w:rsidRPr="00656E81">
        <w:rPr>
          <w:rFonts w:ascii="Times New Roman" w:eastAsia="Times New Roman" w:hAnsi="Times New Roman"/>
          <w:sz w:val="20"/>
          <w:szCs w:val="20"/>
          <w:lang w:eastAsia="tr-TR"/>
        </w:rPr>
        <w:t>biyometrik</w:t>
      </w:r>
      <w:proofErr w:type="spellEnd"/>
      <w:r w:rsidRPr="00656E81">
        <w:rPr>
          <w:rFonts w:ascii="Times New Roman" w:eastAsia="Times New Roman" w:hAnsi="Times New Roman"/>
          <w:sz w:val="20"/>
          <w:szCs w:val="20"/>
          <w:lang w:eastAsia="tr-TR"/>
        </w:rPr>
        <w:t xml:space="preserve"> fotoğrafı.</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Times New Roman" w:hAnsi="Times New Roman"/>
          <w:sz w:val="20"/>
          <w:szCs w:val="20"/>
          <w:lang w:eastAsia="tr-TR"/>
        </w:rPr>
        <w:t xml:space="preserve">27- Vergi levhasının fotokopisi. </w:t>
      </w:r>
    </w:p>
    <w:p w:rsidR="002006DD" w:rsidRPr="00656E81" w:rsidRDefault="002006DD" w:rsidP="002006DD">
      <w:pPr>
        <w:shd w:val="clear" w:color="auto" w:fill="FFFFFF"/>
        <w:tabs>
          <w:tab w:val="left" w:pos="566"/>
        </w:tabs>
        <w:spacing w:after="0" w:line="240" w:lineRule="auto"/>
        <w:ind w:firstLine="567"/>
        <w:jc w:val="both"/>
        <w:rPr>
          <w:rFonts w:ascii="Times New Roman" w:eastAsia="Times New Roman" w:hAnsi="Times New Roman"/>
          <w:sz w:val="20"/>
          <w:szCs w:val="20"/>
          <w:lang w:eastAsia="tr-TR"/>
        </w:rPr>
      </w:pPr>
      <w:r w:rsidRPr="00656E81">
        <w:rPr>
          <w:rFonts w:ascii="Times New Roman" w:eastAsia="Times New Roman" w:hAnsi="Times New Roman"/>
          <w:sz w:val="20"/>
          <w:szCs w:val="20"/>
          <w:lang w:eastAsia="tr-TR"/>
        </w:rPr>
        <w:t>28- Milletlerarası özel öğretim kurumlarının uyguladıkları öğretim programları için Talim ve Terbiye Kurulu Başkanlığı onayı ve bu programların uygulanmasında kullanılan milletlerarası özel öğretim kurumlarına ait ders kitapları ile diğer eğitim araç ve gereçlerine ilişkin Talim ve Terbiye Kurulu Başkanlığı inceleme onayı.</w:t>
      </w:r>
    </w:p>
    <w:p w:rsidR="002006DD" w:rsidRPr="00656E81" w:rsidRDefault="002006DD" w:rsidP="002006DD">
      <w:pPr>
        <w:shd w:val="clear" w:color="auto" w:fill="FFFFFF"/>
        <w:tabs>
          <w:tab w:val="left" w:pos="566"/>
        </w:tabs>
        <w:spacing w:after="0" w:line="240" w:lineRule="auto"/>
        <w:ind w:firstLine="567"/>
        <w:jc w:val="both"/>
        <w:rPr>
          <w:rFonts w:ascii="Times New Roman" w:eastAsia="ヒラギノ明朝 Pro W3" w:hAnsi="Times New Roman"/>
          <w:bCs/>
          <w:sz w:val="20"/>
          <w:szCs w:val="24"/>
          <w:lang w:eastAsia="tr-TR"/>
        </w:rPr>
      </w:pPr>
      <w:r w:rsidRPr="00656E81">
        <w:rPr>
          <w:rFonts w:ascii="Times New Roman" w:eastAsia="ヒラギノ明朝 Pro W3" w:hAnsi="Times New Roman"/>
          <w:bCs/>
          <w:sz w:val="20"/>
          <w:szCs w:val="24"/>
          <w:lang w:eastAsia="tr-TR"/>
        </w:rPr>
        <w:t xml:space="preserve">29- Kurum açılacak binanın ada ve pafta numarasının bulunduğu </w:t>
      </w:r>
      <w:proofErr w:type="spellStart"/>
      <w:r w:rsidRPr="00656E81">
        <w:rPr>
          <w:rFonts w:ascii="Times New Roman" w:eastAsia="ヒラギノ明朝 Pro W3" w:hAnsi="Times New Roman"/>
          <w:bCs/>
          <w:sz w:val="20"/>
          <w:szCs w:val="24"/>
          <w:lang w:eastAsia="tr-TR"/>
        </w:rPr>
        <w:t>numarataj</w:t>
      </w:r>
      <w:proofErr w:type="spellEnd"/>
      <w:r w:rsidRPr="00656E81">
        <w:rPr>
          <w:rFonts w:ascii="Times New Roman" w:eastAsia="ヒラギノ明朝 Pro W3" w:hAnsi="Times New Roman"/>
          <w:bCs/>
          <w:sz w:val="20"/>
          <w:szCs w:val="24"/>
          <w:lang w:eastAsia="tr-TR"/>
        </w:rPr>
        <w:t xml:space="preserve"> belgesinin aslı veya milli eğitim müdürlüğünce onaylı örneği.</w:t>
      </w:r>
    </w:p>
    <w:p w:rsidR="00FF4F2C" w:rsidRDefault="002006DD" w:rsidP="002006DD">
      <w:r w:rsidRPr="00656E81">
        <w:rPr>
          <w:rFonts w:ascii="Times New Roman" w:eastAsia="ヒラギノ明朝 Pro W3" w:hAnsi="Times New Roman"/>
          <w:bCs/>
          <w:sz w:val="20"/>
          <w:szCs w:val="24"/>
          <w:lang w:eastAsia="tr-TR"/>
        </w:rPr>
        <w:t>30- Sosyal etkinlik ve gelişim merkezleri ile öğrenci etkinlik merkezlerinin kurum dışında verilmesi planlanan uygulama eğitimleri için kurum/kuruluş/işletmelerle yapılan en az üç yıl süreli noter onaylı protokol.</w:t>
      </w:r>
    </w:p>
    <w:sectPr w:rsidR="00FF4F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94"/>
    <w:rsid w:val="002006DD"/>
    <w:rsid w:val="00693C94"/>
    <w:rsid w:val="00FF4F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CE0EB7-228C-4E19-BE82-ED60D7231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06DD"/>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1194</Words>
  <Characters>6812</Characters>
  <Application>Microsoft Office Word</Application>
  <DocSecurity>0</DocSecurity>
  <Lines>56</Lines>
  <Paragraphs>15</Paragraphs>
  <ScaleCrop>false</ScaleCrop>
  <Company/>
  <LinksUpToDate>false</LinksUpToDate>
  <CharactersWithSpaces>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GULAY-OKTIK734</dc:creator>
  <cp:keywords/>
  <dc:description/>
  <cp:lastModifiedBy>GULAY-OKTIK734</cp:lastModifiedBy>
  <cp:revision>2</cp:revision>
  <dcterms:created xsi:type="dcterms:W3CDTF">2025-03-20T11:47:00Z</dcterms:created>
  <dcterms:modified xsi:type="dcterms:W3CDTF">2025-03-20T11:47:00Z</dcterms:modified>
</cp:coreProperties>
</file>